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00" w:rsidRDefault="00475C44"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OFERTANTUL </w:t>
      </w:r>
    </w:p>
    <w:p w:rsidR="004B3D00" w:rsidRDefault="00475C44">
      <w:r>
        <w:rPr>
          <w:rFonts w:ascii="Arial" w:hAnsi="Arial" w:cs="Arial"/>
          <w:sz w:val="24"/>
          <w:szCs w:val="24"/>
        </w:rPr>
        <w:t>__________________</w:t>
      </w:r>
    </w:p>
    <w:p w:rsidR="004B3D00" w:rsidRDefault="00475C44">
      <w:r>
        <w:rPr>
          <w:rFonts w:ascii="Arial" w:hAnsi="Arial" w:cs="Arial"/>
          <w:sz w:val="24"/>
          <w:szCs w:val="24"/>
        </w:rPr>
        <w:t>(denumirea/numele)</w:t>
      </w:r>
    </w:p>
    <w:p w:rsidR="004B3D00" w:rsidRDefault="004B3D00"/>
    <w:p w:rsidR="004B3D00" w:rsidRDefault="00475C44">
      <w:pPr>
        <w:jc w:val="center"/>
      </w:pPr>
      <w:r>
        <w:rPr>
          <w:rFonts w:ascii="Arial" w:hAnsi="Arial" w:cs="Arial"/>
          <w:b/>
          <w:sz w:val="24"/>
          <w:szCs w:val="24"/>
        </w:rPr>
        <w:t>GARANȚIE DE BUNĂ EXECUȚIE</w:t>
      </w:r>
    </w:p>
    <w:p w:rsidR="004B3D00" w:rsidRDefault="004B3D00">
      <w:pPr>
        <w:spacing w:line="360" w:lineRule="auto"/>
        <w:jc w:val="center"/>
      </w:pPr>
    </w:p>
    <w:p w:rsidR="004B3D00" w:rsidRDefault="00475C44">
      <w:pPr>
        <w:spacing w:line="360" w:lineRule="auto"/>
      </w:pPr>
      <w:r>
        <w:rPr>
          <w:rFonts w:ascii="Arial" w:hAnsi="Arial" w:cs="Arial"/>
          <w:sz w:val="24"/>
          <w:szCs w:val="24"/>
        </w:rPr>
        <w:t>Către..............................................</w:t>
      </w:r>
    </w:p>
    <w:p w:rsidR="004B3D00" w:rsidRDefault="00475C44">
      <w:pPr>
        <w:spacing w:line="360" w:lineRule="auto"/>
      </w:pPr>
      <w:r>
        <w:rPr>
          <w:rFonts w:ascii="Arial" w:hAnsi="Arial" w:cs="Arial"/>
          <w:sz w:val="24"/>
          <w:szCs w:val="24"/>
        </w:rPr>
        <w:t>(denumirea autorității contractante și adresa completă)</w:t>
      </w:r>
    </w:p>
    <w:p w:rsidR="004B3D00" w:rsidRDefault="004B3D00">
      <w:pPr>
        <w:spacing w:line="360" w:lineRule="auto"/>
      </w:pPr>
    </w:p>
    <w:p w:rsidR="004B3D00" w:rsidRDefault="00475C44">
      <w:pPr>
        <w:spacing w:line="360" w:lineRule="auto"/>
        <w:ind w:firstLine="708"/>
      </w:pPr>
      <w:r>
        <w:rPr>
          <w:rFonts w:ascii="Arial" w:hAnsi="Arial" w:cs="Arial"/>
          <w:sz w:val="24"/>
          <w:szCs w:val="24"/>
        </w:rPr>
        <w:t xml:space="preserve">Cu privire la achiziția publică având ca obiectiv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"Restaurare </w:t>
      </w:r>
      <w:r>
        <w:rPr>
          <w:rFonts w:ascii="Times New Roman" w:hAnsi="Times New Roman" w:cs="Times New Roman"/>
          <w:b/>
          <w:i/>
          <w:sz w:val="24"/>
          <w:szCs w:val="24"/>
        </w:rPr>
        <w:t>si conservare Biserica de lemn Sf. Nicolae</w:t>
      </w:r>
      <w:r>
        <w:rPr>
          <w:rFonts w:ascii="Arial" w:hAnsi="Arial" w:cs="Arial"/>
          <w:b/>
          <w:i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>Cod SMIS 116941 ,</w:t>
      </w:r>
      <w:r>
        <w:rPr>
          <w:rFonts w:ascii="Arial" w:hAnsi="Arial" w:cs="Arial"/>
          <w:i/>
          <w:sz w:val="24"/>
          <w:szCs w:val="24"/>
        </w:rPr>
        <w:t>în cazul</w:t>
      </w:r>
      <w:r>
        <w:rPr>
          <w:rFonts w:ascii="Arial" w:hAnsi="Arial" w:cs="Arial"/>
          <w:sz w:val="24"/>
          <w:szCs w:val="24"/>
        </w:rPr>
        <w:t xml:space="preserve"> în care oferta noastră va fi declarată câștigătoare, în conformitate cu prevederile art. 39-40  din HG 395/2016 cu modificările și completările ulterioare ne angajăm să constituim garan</w:t>
      </w:r>
      <w:r>
        <w:rPr>
          <w:rFonts w:ascii="Arial" w:hAnsi="Arial" w:cs="Arial"/>
          <w:sz w:val="24"/>
          <w:szCs w:val="24"/>
        </w:rPr>
        <w:t>ț</w:t>
      </w:r>
      <w:r>
        <w:rPr>
          <w:rFonts w:ascii="Arial" w:hAnsi="Arial" w:cs="Arial"/>
          <w:sz w:val="24"/>
          <w:szCs w:val="24"/>
        </w:rPr>
        <w:t>ia de bună execuție prin:.................................................................................................</w:t>
      </w:r>
    </w:p>
    <w:p w:rsidR="004B3D00" w:rsidRDefault="00475C44">
      <w:pPr>
        <w:spacing w:line="360" w:lineRule="auto"/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</w:t>
      </w:r>
    </w:p>
    <w:p w:rsidR="004B3D00" w:rsidRDefault="00475C44">
      <w:pPr>
        <w:spacing w:line="360" w:lineRule="auto"/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</w:t>
      </w:r>
    </w:p>
    <w:p w:rsidR="004B3D00" w:rsidRDefault="004B3D00">
      <w:pPr>
        <w:ind w:firstLine="708"/>
        <w:jc w:val="right"/>
      </w:pPr>
      <w:bookmarkStart w:id="0" w:name="_GoBack"/>
      <w:bookmarkEnd w:id="0"/>
    </w:p>
    <w:p w:rsidR="004B3D00" w:rsidRDefault="004B3D00">
      <w:pPr>
        <w:ind w:firstLine="708"/>
        <w:jc w:val="right"/>
      </w:pPr>
    </w:p>
    <w:p w:rsidR="004B3D00" w:rsidRDefault="004B3D00">
      <w:pPr>
        <w:ind w:firstLine="708"/>
        <w:jc w:val="right"/>
      </w:pPr>
    </w:p>
    <w:p w:rsidR="004B3D00" w:rsidRDefault="004B3D00">
      <w:pPr>
        <w:ind w:firstLine="708"/>
        <w:jc w:val="right"/>
      </w:pPr>
    </w:p>
    <w:p w:rsidR="004B3D00" w:rsidRDefault="004B3D00">
      <w:pPr>
        <w:ind w:firstLine="708"/>
        <w:jc w:val="right"/>
      </w:pPr>
    </w:p>
    <w:p w:rsidR="004B3D00" w:rsidRDefault="00475C44">
      <w:pPr>
        <w:ind w:firstLine="708"/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SEMNATURA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B3D00" w:rsidRDefault="004B3D00"/>
    <w:sectPr w:rsidR="004B3D00" w:rsidSect="004B3D0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B3D00"/>
    <w:rsid w:val="00475C44"/>
    <w:rsid w:val="004B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3D00"/>
    <w:pPr>
      <w:tabs>
        <w:tab w:val="left" w:pos="708"/>
      </w:tabs>
      <w:suppressAutoHyphens/>
      <w:spacing w:after="160" w:line="256" w:lineRule="auto"/>
    </w:pPr>
    <w:rPr>
      <w:rFonts w:ascii="Calibri" w:eastAsia="Lucida Sans Unicode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4B3D0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4B3D00"/>
    <w:pPr>
      <w:spacing w:after="120"/>
    </w:pPr>
  </w:style>
  <w:style w:type="paragraph" w:styleId="List">
    <w:name w:val="List"/>
    <w:basedOn w:val="Textbody"/>
    <w:rsid w:val="004B3D00"/>
    <w:rPr>
      <w:rFonts w:cs="Mangal"/>
    </w:rPr>
  </w:style>
  <w:style w:type="paragraph" w:styleId="Caption">
    <w:name w:val="caption"/>
    <w:basedOn w:val="Normal"/>
    <w:rsid w:val="004B3D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4B3D00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138</Words>
  <Characters>807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MADULARU</dc:creator>
  <cp:lastModifiedBy>patrimoniu_2</cp:lastModifiedBy>
  <cp:revision>7</cp:revision>
  <dcterms:created xsi:type="dcterms:W3CDTF">2019-03-28T07:37:00Z</dcterms:created>
  <dcterms:modified xsi:type="dcterms:W3CDTF">2019-04-22T09:33:00Z</dcterms:modified>
</cp:coreProperties>
</file>